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AB" w:rsidRPr="00507FDE" w:rsidRDefault="00507FDE">
      <w:pPr>
        <w:rPr>
          <w:rFonts w:ascii="Times New Roman" w:hAnsi="Times New Roman" w:cs="Times New Roman"/>
          <w:sz w:val="24"/>
          <w:szCs w:val="24"/>
        </w:rPr>
      </w:pPr>
      <w:r w:rsidRPr="00507FDE">
        <w:rPr>
          <w:rFonts w:ascii="Times New Roman" w:hAnsi="Times New Roman" w:cs="Times New Roman"/>
          <w:sz w:val="24"/>
          <w:szCs w:val="24"/>
        </w:rPr>
        <w:t>Приложение 2 – Форма ценового предложения (на бланке организации)</w:t>
      </w:r>
    </w:p>
    <w:p w:rsidR="00507FDE" w:rsidRPr="00507FDE" w:rsidRDefault="00507F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1845"/>
        <w:gridCol w:w="1845"/>
        <w:gridCol w:w="1934"/>
        <w:gridCol w:w="1860"/>
      </w:tblGrid>
      <w:tr w:rsidR="00DC0CC1" w:rsidRPr="00507FDE" w:rsidTr="00DC0CC1">
        <w:tc>
          <w:tcPr>
            <w:tcW w:w="1861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507FDE" w:rsidRDefault="00DC0CC1" w:rsidP="00BE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ППР, </w:t>
            </w:r>
            <w:r w:rsidR="00BE18E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 xml:space="preserve"> в мес.</w:t>
            </w:r>
          </w:p>
        </w:tc>
        <w:tc>
          <w:tcPr>
            <w:tcW w:w="1845" w:type="dxa"/>
          </w:tcPr>
          <w:p w:rsidR="00DC0CC1" w:rsidRPr="00507FDE" w:rsidRDefault="00DC0CC1" w:rsidP="00BE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>Стоимость 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8E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 xml:space="preserve"> в мес.</w:t>
            </w:r>
          </w:p>
        </w:tc>
        <w:tc>
          <w:tcPr>
            <w:tcW w:w="1934" w:type="dxa"/>
          </w:tcPr>
          <w:p w:rsidR="00DC0CC1" w:rsidRPr="00507FDE" w:rsidRDefault="00DC0CC1" w:rsidP="00BE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</w:t>
            </w: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18E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507FDE">
              <w:rPr>
                <w:rFonts w:ascii="Times New Roman" w:hAnsi="Times New Roman" w:cs="Times New Roman"/>
                <w:sz w:val="24"/>
                <w:szCs w:val="24"/>
              </w:rPr>
              <w:t xml:space="preserve"> в мес.</w:t>
            </w:r>
          </w:p>
        </w:tc>
        <w:tc>
          <w:tcPr>
            <w:tcW w:w="1860" w:type="dxa"/>
          </w:tcPr>
          <w:p w:rsidR="00DC0CC1" w:rsidRPr="00507FDE" w:rsidRDefault="00DC0CC1" w:rsidP="00BE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расходных материалов, </w:t>
            </w:r>
            <w:r w:rsidR="00BE18E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мес.</w:t>
            </w:r>
          </w:p>
        </w:tc>
      </w:tr>
      <w:tr w:rsidR="00DC0CC1" w:rsidRPr="00507FDE" w:rsidTr="00DC0CC1">
        <w:tc>
          <w:tcPr>
            <w:tcW w:w="1861" w:type="dxa"/>
          </w:tcPr>
          <w:p w:rsidR="00DC0CC1" w:rsidRPr="00507FDE" w:rsidRDefault="00DC0CC1" w:rsidP="00BE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="00BE18E3">
              <w:rPr>
                <w:rFonts w:ascii="Times New Roman" w:hAnsi="Times New Roman" w:cs="Times New Roman"/>
                <w:sz w:val="24"/>
                <w:szCs w:val="24"/>
              </w:rPr>
              <w:t>ИТСО КТК-К</w:t>
            </w:r>
          </w:p>
        </w:tc>
        <w:tc>
          <w:tcPr>
            <w:tcW w:w="1845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507FDE" w:rsidRDefault="00DC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C1" w:rsidRPr="00ED592B" w:rsidTr="00DC0CC1">
        <w:tc>
          <w:tcPr>
            <w:tcW w:w="1861" w:type="dxa"/>
          </w:tcPr>
          <w:p w:rsidR="00DC0CC1" w:rsidRPr="00ED592B" w:rsidRDefault="00BE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мес., тенге</w:t>
            </w: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CC1" w:rsidRPr="00ED592B" w:rsidTr="00DC0CC1">
        <w:tc>
          <w:tcPr>
            <w:tcW w:w="1861" w:type="dxa"/>
          </w:tcPr>
          <w:p w:rsidR="00DC0CC1" w:rsidRPr="00ED592B" w:rsidRDefault="00BE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год, тенге</w:t>
            </w: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CC1" w:rsidRPr="00ED592B" w:rsidTr="00DC0CC1">
        <w:tc>
          <w:tcPr>
            <w:tcW w:w="1861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</w:t>
            </w:r>
            <w:r w:rsidR="00BE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тенге</w:t>
            </w: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DC0CC1" w:rsidRPr="00ED592B" w:rsidRDefault="00DC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FDE" w:rsidRDefault="00507FDE">
      <w:pPr>
        <w:rPr>
          <w:rFonts w:ascii="Times New Roman" w:hAnsi="Times New Roman" w:cs="Times New Roman"/>
          <w:sz w:val="24"/>
          <w:szCs w:val="24"/>
        </w:rPr>
      </w:pPr>
    </w:p>
    <w:p w:rsidR="00DC0CC1" w:rsidRDefault="00DC0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бригады представить среднюю заработную плату каждого специалиста, а также менеджмента.</w:t>
      </w:r>
    </w:p>
    <w:p w:rsidR="00DC0CC1" w:rsidRDefault="00DC0C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850"/>
        <w:gridCol w:w="1401"/>
        <w:gridCol w:w="1418"/>
      </w:tblGrid>
      <w:tr w:rsidR="00BE18E3" w:rsidRPr="0017466B" w:rsidTr="00BE18E3">
        <w:trPr>
          <w:trHeight w:val="230"/>
        </w:trPr>
        <w:tc>
          <w:tcPr>
            <w:tcW w:w="2187" w:type="dxa"/>
            <w:vMerge w:val="restart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50" w:type="dxa"/>
            <w:vMerge w:val="restart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Кол-во всего, чел.</w:t>
            </w:r>
          </w:p>
        </w:tc>
        <w:tc>
          <w:tcPr>
            <w:tcW w:w="1401" w:type="dxa"/>
            <w:vMerge w:val="restart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Размер заработной платы,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1418" w:type="dxa"/>
            <w:vMerge w:val="restart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</w:tr>
      <w:tr w:rsidR="00BE18E3" w:rsidRPr="0017466B" w:rsidTr="00BE18E3">
        <w:trPr>
          <w:trHeight w:val="230"/>
        </w:trPr>
        <w:tc>
          <w:tcPr>
            <w:tcW w:w="2187" w:type="dxa"/>
            <w:vMerge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Монтажник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(техник)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Сервисный инженер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координатора проекта – лицо,</w:t>
            </w: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ответственное за ОТ, ПБ и ООС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Суммарно ФОТ, тенге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МТО, тенге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АХР, тенге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 прибыли, тенге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E18E3" w:rsidRPr="0017466B" w:rsidTr="00BE18E3">
        <w:tc>
          <w:tcPr>
            <w:tcW w:w="2187" w:type="dxa"/>
          </w:tcPr>
          <w:p w:rsidR="00BE18E3" w:rsidRPr="0017466B" w:rsidRDefault="00BE18E3" w:rsidP="00BE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66B">
              <w:rPr>
                <w:rFonts w:ascii="Times New Roman" w:hAnsi="Times New Roman" w:cs="Times New Roman"/>
                <w:sz w:val="20"/>
                <w:szCs w:val="20"/>
              </w:rPr>
              <w:t xml:space="preserve">ИТОГО,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850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8E3" w:rsidRPr="0017466B" w:rsidRDefault="00BE18E3" w:rsidP="0001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0CC1" w:rsidRPr="00507FDE" w:rsidRDefault="00DC0CC1">
      <w:pPr>
        <w:rPr>
          <w:rFonts w:ascii="Times New Roman" w:hAnsi="Times New Roman" w:cs="Times New Roman"/>
          <w:sz w:val="24"/>
          <w:szCs w:val="24"/>
        </w:rPr>
      </w:pPr>
    </w:p>
    <w:sectPr w:rsidR="00DC0CC1" w:rsidRPr="0050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DE"/>
    <w:rsid w:val="000C109A"/>
    <w:rsid w:val="00507FDE"/>
    <w:rsid w:val="006229AB"/>
    <w:rsid w:val="00A20599"/>
    <w:rsid w:val="00BE18E3"/>
    <w:rsid w:val="00DC0CC1"/>
    <w:rsid w:val="00E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2F86"/>
  <w15:chartTrackingRefBased/>
  <w15:docId w15:val="{AF7BAB1F-EC29-4B20-8D4E-CF743998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52A24-D578-4BAE-92C1-403203ACC829}"/>
</file>

<file path=customXml/itemProps2.xml><?xml version="1.0" encoding="utf-8"?>
<ds:datastoreItem xmlns:ds="http://schemas.openxmlformats.org/officeDocument/2006/customXml" ds:itemID="{0652CC33-3387-4F56-9F21-42B054A7F259}"/>
</file>

<file path=customXml/itemProps3.xml><?xml version="1.0" encoding="utf-8"?>
<ds:datastoreItem xmlns:ds="http://schemas.openxmlformats.org/officeDocument/2006/customXml" ds:itemID="{E18AEB6D-AC9F-4A4C-9D87-F8E55E768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2</cp:revision>
  <dcterms:created xsi:type="dcterms:W3CDTF">2021-03-30T09:05:00Z</dcterms:created>
  <dcterms:modified xsi:type="dcterms:W3CDTF">2021-03-30T09:05:00Z</dcterms:modified>
</cp:coreProperties>
</file>